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B7A8" w14:textId="367CD208" w:rsidR="005D457C" w:rsidRPr="00632ECF" w:rsidRDefault="005D457C" w:rsidP="00D3521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141B94">
        <w:rPr>
          <w:sz w:val="28"/>
          <w:szCs w:val="28"/>
        </w:rPr>
        <w:t>для учащихся учреждений профессионально-технического и сред</w:t>
      </w:r>
      <w:r w:rsidR="007A63F7">
        <w:rPr>
          <w:sz w:val="28"/>
          <w:szCs w:val="28"/>
        </w:rPr>
        <w:t>него специального образования в</w:t>
      </w:r>
      <w:r w:rsidRPr="00632ECF">
        <w:rPr>
          <w:sz w:val="28"/>
          <w:szCs w:val="28"/>
        </w:rPr>
        <w:t xml:space="preserve"> </w:t>
      </w:r>
      <w:r w:rsidR="004B47F3" w:rsidRPr="00632ECF">
        <w:rPr>
          <w:sz w:val="28"/>
          <w:szCs w:val="28"/>
        </w:rPr>
        <w:t>но</w:t>
      </w:r>
      <w:r w:rsidR="005747E3">
        <w:rPr>
          <w:sz w:val="28"/>
          <w:szCs w:val="28"/>
        </w:rPr>
        <w:t>ябре 2021 года</w:t>
      </w:r>
    </w:p>
    <w:p w14:paraId="474A6371" w14:textId="4536F307" w:rsidR="005D457C" w:rsidRPr="00632ECF" w:rsidRDefault="005D457C" w:rsidP="00631AC5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="005747E3">
        <w:rPr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25.11.2021</w:t>
      </w:r>
      <w:r w:rsidR="005747E3">
        <w:rPr>
          <w:b w:val="0"/>
          <w:sz w:val="28"/>
          <w:szCs w:val="28"/>
        </w:rPr>
        <w:t>.</w:t>
      </w:r>
    </w:p>
    <w:p w14:paraId="1C80F81E" w14:textId="68161A46" w:rsidR="005D457C" w:rsidRPr="00632ECF" w:rsidRDefault="005D457C" w:rsidP="005747E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5747E3">
        <w:rPr>
          <w:rFonts w:ascii="Times New Roman" w:hAnsi="Times New Roman" w:cs="Times New Roman"/>
          <w:sz w:val="28"/>
          <w:szCs w:val="28"/>
        </w:rPr>
        <w:t>.</w:t>
      </w:r>
    </w:p>
    <w:p w14:paraId="7FAD8CF5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2CD138F6" w14:textId="47173C7D" w:rsidR="003F7D64" w:rsidRPr="00463944" w:rsidRDefault="003F7D64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Указанные материалы размещены на национальном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«Школа Активного Гражданина» / ШАГ 25.11.2021 «Гордость за Беларусь. </w:t>
      </w:r>
      <w:r w:rsidRPr="003F7D64">
        <w:rPr>
          <w:b w:val="0"/>
          <w:sz w:val="28"/>
          <w:szCs w:val="28"/>
        </w:rPr>
        <w:t>Всегда на связи» (о достижениях в области информационно-коммуникационных технологий)</w:t>
      </w:r>
      <w:r>
        <w:rPr>
          <w:b w:val="0"/>
          <w:sz w:val="28"/>
          <w:szCs w:val="28"/>
        </w:rPr>
        <w:t>.</w:t>
      </w:r>
    </w:p>
    <w:p w14:paraId="75D13E60" w14:textId="77777777" w:rsid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 xml:space="preserve">В качестве </w:t>
      </w:r>
      <w:r w:rsidRPr="00CF1FFA">
        <w:rPr>
          <w:b w:val="0"/>
          <w:sz w:val="28"/>
          <w:szCs w:val="28"/>
        </w:rPr>
        <w:t>информационной основы мероприятий «</w:t>
      </w:r>
      <w:proofErr w:type="spellStart"/>
      <w:r w:rsidRPr="00CF1FFA">
        <w:rPr>
          <w:b w:val="0"/>
          <w:sz w:val="28"/>
          <w:szCs w:val="28"/>
        </w:rPr>
        <w:t>ШАГа</w:t>
      </w:r>
      <w:proofErr w:type="spellEnd"/>
      <w:r w:rsidRPr="00CF1FFA">
        <w:rPr>
          <w:b w:val="0"/>
          <w:sz w:val="28"/>
          <w:szCs w:val="28"/>
        </w:rPr>
        <w:t xml:space="preserve">» рекомендуем использовать: </w:t>
      </w:r>
    </w:p>
    <w:p w14:paraId="31CD5FEA" w14:textId="7752DBD0" w:rsidR="005D457C" w:rsidRP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 w:rsidRPr="00CF1FFA">
        <w:rPr>
          <w:b w:val="0"/>
          <w:sz w:val="28"/>
          <w:szCs w:val="28"/>
        </w:rPr>
        <w:t>учебные издания</w:t>
      </w:r>
      <w:r w:rsidR="00057B6D" w:rsidRPr="00CF1FFA">
        <w:rPr>
          <w:b w:val="0"/>
          <w:sz w:val="28"/>
          <w:szCs w:val="28"/>
        </w:rPr>
        <w:t>:</w:t>
      </w:r>
      <w:r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 xml:space="preserve">пособие </w:t>
      </w:r>
      <w:r w:rsidRPr="00CF1FFA">
        <w:rPr>
          <w:b w:val="0"/>
          <w:sz w:val="28"/>
          <w:szCs w:val="28"/>
        </w:rPr>
        <w:t xml:space="preserve">«Гордость за Беларусь» (Глава </w:t>
      </w:r>
      <w:r w:rsidR="00897355" w:rsidRPr="00CF1FFA">
        <w:rPr>
          <w:b w:val="0"/>
          <w:sz w:val="28"/>
          <w:szCs w:val="28"/>
        </w:rPr>
        <w:t>4</w:t>
      </w:r>
      <w:r w:rsidRPr="00CF1FFA">
        <w:rPr>
          <w:b w:val="0"/>
          <w:sz w:val="28"/>
          <w:szCs w:val="28"/>
        </w:rPr>
        <w:t xml:space="preserve">. </w:t>
      </w:r>
      <w:r w:rsidR="00897355" w:rsidRPr="00CF1FFA">
        <w:rPr>
          <w:b w:val="0"/>
          <w:sz w:val="28"/>
          <w:szCs w:val="28"/>
        </w:rPr>
        <w:t>Связь)</w:t>
      </w:r>
      <w:r w:rsidR="00057B6D" w:rsidRPr="00CF1FFA">
        <w:rPr>
          <w:b w:val="0"/>
          <w:sz w:val="28"/>
          <w:szCs w:val="28"/>
        </w:rPr>
        <w:t>,</w:t>
      </w:r>
      <w:r w:rsidR="00CF1FFA"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CF1FFA">
        <w:rPr>
          <w:b w:val="0"/>
          <w:sz w:val="28"/>
          <w:szCs w:val="28"/>
        </w:rPr>
        <w:t> </w:t>
      </w:r>
      <w:r w:rsidR="00057B6D" w:rsidRPr="00CF1FFA">
        <w:rPr>
          <w:b w:val="0"/>
          <w:sz w:val="28"/>
          <w:szCs w:val="28"/>
        </w:rPr>
        <w:t xml:space="preserve">5). </w:t>
      </w:r>
      <w:r w:rsidRPr="00CF1FFA">
        <w:rPr>
          <w:b w:val="0"/>
          <w:sz w:val="28"/>
          <w:szCs w:val="28"/>
        </w:rPr>
        <w:t xml:space="preserve">Электронные версии данных учебных изданий размещены в свободном доступе на национальном образовательном портале </w:t>
      </w:r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6" w:history="1">
        <w:r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http://www.adu.by</w:t>
        </w:r>
      </w:hyperlink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/ Образовательный процесс. 2021/2022 учебный год / Организация воспитания);</w:t>
      </w:r>
    </w:p>
    <w:p w14:paraId="5E507135" w14:textId="50A19F6C" w:rsidR="008411FA" w:rsidRDefault="00DD59A4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hyperlink r:id="rId7" w:tgtFrame="_blank" w:history="1">
        <w:r w:rsidR="008411FA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8411FA" w:rsidRPr="00CF1FFA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резентация Государственной программы «Цифровое развитие Беларуси» на 2021 – 2025 годы</w:t>
        </w:r>
      </w:hyperlink>
      <w:r w:rsidR="008411FA" w:rsidRPr="00CF1FFA">
        <w:rPr>
          <w:b w:val="0"/>
          <w:sz w:val="28"/>
          <w:szCs w:val="28"/>
        </w:rPr>
        <w:t xml:space="preserve"> </w:t>
      </w:r>
      <w:r w:rsidR="008411FA"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8" w:history="1">
        <w:r w:rsidR="008411FA"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https://mpt.gov.by/ru/gosudarstvennaya-programma-cifrovoe-razvitie-belarusi-na-2021-2025-gody</w:t>
        </w:r>
      </w:hyperlink>
      <w:r w:rsidR="008411FA" w:rsidRPr="00CF1FFA">
        <w:rPr>
          <w:rStyle w:val="a3"/>
          <w:b w:val="0"/>
          <w:i/>
          <w:color w:val="auto"/>
          <w:sz w:val="28"/>
          <w:szCs w:val="28"/>
          <w:u w:val="none"/>
        </w:rPr>
        <w:t>)</w:t>
      </w:r>
      <w:r w:rsidR="008411FA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5A273B1D" w14:textId="05AB0D0B" w:rsidR="001C0E14" w:rsidRPr="00CF1FFA" w:rsidRDefault="005747E3" w:rsidP="008411FA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>
        <w:rPr>
          <w:rStyle w:val="a3"/>
          <w:b w:val="0"/>
          <w:color w:val="auto"/>
          <w:sz w:val="28"/>
          <w:szCs w:val="28"/>
          <w:u w:val="none"/>
        </w:rPr>
        <w:t>«</w:t>
      </w:r>
      <w:r w:rsidR="009611B9" w:rsidRPr="00CF1FFA">
        <w:rPr>
          <w:rStyle w:val="a3"/>
          <w:b w:val="0"/>
          <w:color w:val="auto"/>
          <w:sz w:val="28"/>
          <w:szCs w:val="28"/>
          <w:u w:val="none"/>
        </w:rPr>
        <w:t>Как справиться с грубостью в интернете</w:t>
      </w:r>
      <w:r>
        <w:rPr>
          <w:rStyle w:val="a3"/>
          <w:b w:val="0"/>
          <w:color w:val="auto"/>
          <w:sz w:val="28"/>
          <w:szCs w:val="28"/>
          <w:u w:val="none"/>
        </w:rPr>
        <w:t>»</w:t>
      </w:r>
      <w:r w:rsidR="009611B9"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(https://mir.pravo.by/upload/pdf/kak-spravlyatsya-s-grubostyu-v-internete.pdf)</w:t>
      </w:r>
      <w:r>
        <w:rPr>
          <w:rStyle w:val="a3"/>
          <w:b w:val="0"/>
          <w:i/>
          <w:color w:val="auto"/>
          <w:sz w:val="28"/>
          <w:szCs w:val="28"/>
          <w:u w:val="none"/>
        </w:rPr>
        <w:t>.</w:t>
      </w:r>
    </w:p>
    <w:p w14:paraId="2489BEF4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536F6324" w14:textId="77777777" w:rsidR="005D457C" w:rsidRPr="00632ECF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733B475F" w14:textId="68D53A58" w:rsidR="005D457C" w:rsidRPr="00173059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70765"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358BC1FC" w14:textId="32FADB41" w:rsidR="005D457C" w:rsidRPr="00632ECF" w:rsidRDefault="00173059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«Интернет как источник информации и средство связи: преимущества и недостатки»</w:t>
      </w:r>
      <w:r w:rsidR="005747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D9DC04E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7E74F6C" w14:textId="79BB429C" w:rsidR="005D457C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574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C04F78D" w14:textId="68D2CACE" w:rsidR="005D457C" w:rsidRPr="00CF1FFA" w:rsidRDefault="005D457C" w:rsidP="00631AC5">
      <w:pPr>
        <w:pStyle w:val="1"/>
        <w:spacing w:before="120" w:beforeAutospacing="0" w:after="0" w:afterAutospacing="0"/>
        <w:ind w:firstLine="709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sz w:val="28"/>
          <w:szCs w:val="28"/>
        </w:rPr>
        <w:t xml:space="preserve">Блок </w:t>
      </w:r>
      <w:r w:rsidRPr="00632ECF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5747E3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0816336" w14:textId="24724F43" w:rsidR="00173059" w:rsidRPr="00CF1FFA" w:rsidRDefault="00FC12DA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Связь – отрасль экономики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в удовлетворении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культу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рно-бытовых потребностей и росте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информационной осведомленности населения.</w:t>
      </w:r>
    </w:p>
    <w:p w14:paraId="7FDAFE2A" w14:textId="77B0BC11" w:rsidR="00243099" w:rsidRPr="00173059" w:rsidRDefault="00173059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Развитие систем связи и информатизации </w:t>
      </w:r>
      <w:r w:rsidR="00B1738B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является</w:t>
      </w: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одним из важнейших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14:paraId="652A0445" w14:textId="178C6024" w:rsidR="005B4FE5" w:rsidRPr="00632ECF" w:rsidRDefault="00243099" w:rsidP="00D3521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32ECF">
        <w:rPr>
          <w:b w:val="0"/>
          <w:i/>
          <w:sz w:val="28"/>
          <w:szCs w:val="28"/>
        </w:rPr>
        <w:lastRenderedPageBreak/>
        <w:t xml:space="preserve">Юрий Николаевич </w:t>
      </w:r>
      <w:proofErr w:type="spellStart"/>
      <w:r w:rsidRPr="00632ECF">
        <w:rPr>
          <w:b w:val="0"/>
          <w:i/>
          <w:sz w:val="28"/>
          <w:szCs w:val="28"/>
        </w:rPr>
        <w:t>Петр</w:t>
      </w:r>
      <w:r w:rsidR="00B1738B">
        <w:rPr>
          <w:b w:val="0"/>
          <w:i/>
          <w:sz w:val="28"/>
          <w:szCs w:val="28"/>
        </w:rPr>
        <w:t>ученя</w:t>
      </w:r>
      <w:proofErr w:type="spellEnd"/>
      <w:r w:rsidR="00B1738B">
        <w:rPr>
          <w:b w:val="0"/>
          <w:i/>
          <w:sz w:val="28"/>
          <w:szCs w:val="28"/>
        </w:rPr>
        <w:t>, генеральный директор РУП «</w:t>
      </w:r>
      <w:proofErr w:type="spellStart"/>
      <w:r w:rsidR="00B1738B">
        <w:rPr>
          <w:b w:val="0"/>
          <w:i/>
          <w:sz w:val="28"/>
          <w:szCs w:val="28"/>
        </w:rPr>
        <w:t>Белтелеком</w:t>
      </w:r>
      <w:proofErr w:type="spellEnd"/>
      <w:r w:rsidR="00B1738B">
        <w:rPr>
          <w:b w:val="0"/>
          <w:i/>
          <w:sz w:val="28"/>
          <w:szCs w:val="28"/>
        </w:rPr>
        <w:t>» отметил, что в</w:t>
      </w:r>
      <w:r w:rsidRPr="00632ECF">
        <w:rPr>
          <w:b w:val="0"/>
          <w:i/>
          <w:sz w:val="28"/>
          <w:szCs w:val="28"/>
        </w:rPr>
        <w:t xml:space="preserve"> стране взят курс на цифровую трансформацию экономики и развитие информационного общества</w:t>
      </w:r>
      <w:r w:rsidR="00B1738B">
        <w:rPr>
          <w:b w:val="0"/>
          <w:i/>
          <w:sz w:val="28"/>
          <w:szCs w:val="28"/>
        </w:rPr>
        <w:t>.</w:t>
      </w:r>
    </w:p>
    <w:p w14:paraId="6D1B1BBB" w14:textId="7F5114E0" w:rsidR="005B4FE5" w:rsidRPr="00632ECF" w:rsidRDefault="005B4FE5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 xml:space="preserve">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</w:t>
      </w:r>
      <w:proofErr w:type="spellStart"/>
      <w:r w:rsidRPr="00632ECF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632ECF">
        <w:rPr>
          <w:rFonts w:ascii="Times New Roman" w:hAnsi="Times New Roman" w:cs="Times New Roman"/>
          <w:i/>
          <w:sz w:val="28"/>
          <w:szCs w:val="28"/>
        </w:rPr>
        <w:t xml:space="preserve">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</w:t>
      </w:r>
      <w:r w:rsidR="00CD1C1F">
        <w:rPr>
          <w:rFonts w:ascii="Times New Roman" w:hAnsi="Times New Roman" w:cs="Times New Roman"/>
          <w:i/>
          <w:sz w:val="28"/>
          <w:szCs w:val="28"/>
        </w:rPr>
        <w:t>.</w:t>
      </w:r>
    </w:p>
    <w:p w14:paraId="7DDB044C" w14:textId="40D3A91B" w:rsidR="00631306" w:rsidRPr="00632ECF" w:rsidRDefault="00631306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6FB59E88" w14:textId="38FE1BD4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Что представляет собой связь как отрасль экономики Беларуси?</w:t>
      </w:r>
    </w:p>
    <w:p w14:paraId="422E6CD0" w14:textId="2BAF3359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вы считаете, почему в Беларуси уделяется особое внимание данной отрасли?</w:t>
      </w:r>
    </w:p>
    <w:p w14:paraId="7B51B9B7" w14:textId="36E91FDD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свидетельствует об успешном развитии отрасли связи в Беларуси? </w:t>
      </w:r>
    </w:p>
    <w:p w14:paraId="28784458" w14:textId="3541F0A7" w:rsidR="00995685" w:rsidRPr="00632ECF" w:rsidRDefault="00995685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Какие достижения </w:t>
      </w:r>
      <w:r w:rsidR="00D3521F" w:rsidRPr="00632EC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632ECF">
        <w:rPr>
          <w:rFonts w:ascii="Times New Roman" w:hAnsi="Times New Roman" w:cs="Times New Roman"/>
          <w:sz w:val="28"/>
          <w:szCs w:val="28"/>
        </w:rPr>
        <w:t xml:space="preserve"> активно внедряются в Беларуси и доступны для массового пользования гражданами нашей страны?</w:t>
      </w:r>
    </w:p>
    <w:p w14:paraId="535A78F6" w14:textId="1F6747E8" w:rsidR="00C61B23" w:rsidRPr="00632ECF" w:rsidRDefault="00C61B23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представляет собой электронное правительство? Какими услугами электронного правительства пользуются ваши родители? </w:t>
      </w:r>
    </w:p>
    <w:p w14:paraId="400548CA" w14:textId="1944F956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Какую роль в обеспечении </w:t>
      </w:r>
      <w:r w:rsidR="002D706B" w:rsidRPr="00632ECF">
        <w:rPr>
          <w:rFonts w:ascii="Times New Roman" w:hAnsi="Times New Roman" w:cs="Times New Roman"/>
          <w:sz w:val="28"/>
          <w:szCs w:val="28"/>
        </w:rPr>
        <w:t>качества связи играют РУП «</w:t>
      </w:r>
      <w:proofErr w:type="spellStart"/>
      <w:r w:rsidR="002D706B" w:rsidRPr="00632ECF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2D706B" w:rsidRPr="00632ECF">
        <w:rPr>
          <w:rFonts w:ascii="Times New Roman" w:hAnsi="Times New Roman" w:cs="Times New Roman"/>
          <w:sz w:val="28"/>
          <w:szCs w:val="28"/>
        </w:rPr>
        <w:t>» и РУП «</w:t>
      </w:r>
      <w:proofErr w:type="spellStart"/>
      <w:r w:rsidR="002D706B" w:rsidRPr="00632ECF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2D706B" w:rsidRPr="00632ECF">
        <w:rPr>
          <w:rFonts w:ascii="Times New Roman" w:hAnsi="Times New Roman" w:cs="Times New Roman"/>
          <w:sz w:val="28"/>
          <w:szCs w:val="28"/>
        </w:rPr>
        <w:t>»? Какими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услугами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7269E" w:rsidRPr="00632ECF">
        <w:rPr>
          <w:rFonts w:ascii="Times New Roman" w:hAnsi="Times New Roman" w:cs="Times New Roman"/>
          <w:sz w:val="28"/>
          <w:szCs w:val="28"/>
        </w:rPr>
        <w:t>предприятий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вы</w:t>
      </w:r>
      <w:r w:rsidR="00A7269E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C61B23" w:rsidRPr="00632ECF">
        <w:rPr>
          <w:rFonts w:ascii="Times New Roman" w:hAnsi="Times New Roman" w:cs="Times New Roman"/>
          <w:sz w:val="28"/>
          <w:szCs w:val="28"/>
        </w:rPr>
        <w:t>пользуетесь?</w:t>
      </w:r>
    </w:p>
    <w:p w14:paraId="544540FA" w14:textId="3C35C251" w:rsidR="006F63D7" w:rsidRPr="00632ECF" w:rsidRDefault="00B1738B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3D7" w:rsidRPr="00632ECF">
        <w:rPr>
          <w:rFonts w:ascii="Times New Roman" w:hAnsi="Times New Roman" w:cs="Times New Roman"/>
          <w:sz w:val="28"/>
          <w:szCs w:val="28"/>
        </w:rPr>
        <w:t xml:space="preserve">пециалисты каких профессий работают на предприятиях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96F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FCF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896FCF">
        <w:rPr>
          <w:rFonts w:ascii="Times New Roman" w:hAnsi="Times New Roman" w:cs="Times New Roman"/>
          <w:sz w:val="28"/>
          <w:szCs w:val="28"/>
        </w:rPr>
        <w:t>»?</w:t>
      </w:r>
    </w:p>
    <w:p w14:paraId="7D79A5BF" w14:textId="4099D2E9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Какие учреждения образования в стране (вашем регионе) готовят данных специалистов?</w:t>
      </w:r>
    </w:p>
    <w:p w14:paraId="73AD7636" w14:textId="0DC8D38B" w:rsidR="00D3653A" w:rsidRPr="009E390C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="00AA406B" w:rsidRPr="00463944">
        <w:rPr>
          <w:rFonts w:ascii="Times New Roman" w:hAnsi="Times New Roman" w:cs="Times New Roman"/>
          <w:sz w:val="28"/>
          <w:szCs w:val="28"/>
        </w:rPr>
        <w:t xml:space="preserve"> </w:t>
      </w:r>
      <w:r w:rsidR="00AA406B" w:rsidRPr="00632ECF">
        <w:rPr>
          <w:rFonts w:ascii="Times New Roman" w:hAnsi="Times New Roman" w:cs="Times New Roman"/>
          <w:sz w:val="28"/>
          <w:szCs w:val="28"/>
        </w:rPr>
        <w:t>связь как отрасль экономики Беларуси и ее развитие, цифровая экономика, информационно-коммуникативные технологии,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электронное правительство, роль связи в производственно-хозяйственной деятельности общества, управлении государством, системой обороны и </w:t>
      </w:r>
      <w:r w:rsidR="00B1738B">
        <w:rPr>
          <w:rFonts w:ascii="Times New Roman" w:hAnsi="Times New Roman" w:cs="Times New Roman"/>
          <w:sz w:val="28"/>
          <w:szCs w:val="28"/>
        </w:rPr>
        <w:t>транспортом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удовлетворение культурно-бытовых потребностей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информационная осведомленность населени</w:t>
      </w:r>
      <w:r w:rsidR="00CF1FFA">
        <w:rPr>
          <w:rFonts w:ascii="Times New Roman" w:hAnsi="Times New Roman" w:cs="Times New Roman"/>
          <w:sz w:val="28"/>
          <w:szCs w:val="28"/>
        </w:rPr>
        <w:t>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потребность в высококачественных услугах связи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896FCF">
        <w:rPr>
          <w:rFonts w:ascii="Times New Roman" w:hAnsi="Times New Roman" w:cs="Times New Roman"/>
          <w:sz w:val="28"/>
          <w:szCs w:val="28"/>
        </w:rPr>
        <w:t xml:space="preserve">широкополосный доступ в сеть Интернет; </w:t>
      </w:r>
      <w:r w:rsidR="009E390C" w:rsidRPr="00CF1FFA">
        <w:rPr>
          <w:rFonts w:ascii="Times New Roman" w:hAnsi="Times New Roman" w:cs="Times New Roman"/>
          <w:sz w:val="28"/>
          <w:szCs w:val="28"/>
        </w:rPr>
        <w:t>информационные технологии в системе здравоохранения, образования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почтовая деятельность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волоконно-оптические линии связи</w:t>
      </w:r>
      <w:r w:rsidR="001510BF" w:rsidRPr="00CF1FFA">
        <w:rPr>
          <w:rFonts w:ascii="Times New Roman" w:hAnsi="Times New Roman" w:cs="Times New Roman"/>
          <w:sz w:val="28"/>
          <w:szCs w:val="28"/>
        </w:rPr>
        <w:t>.</w:t>
      </w:r>
      <w:r w:rsidR="00B2616F" w:rsidRPr="009E390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16F8766" w14:textId="11B5E410" w:rsidR="00D3653A" w:rsidRPr="00632ECF" w:rsidRDefault="00D3653A" w:rsidP="00CF1FFA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 xml:space="preserve">Блок </w:t>
      </w:r>
      <w:r w:rsidR="009E390C"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«Интернет как источник информации и средство связи: преимущества и недостатки»</w:t>
      </w:r>
      <w:r w:rsidR="00B1738B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CBB9F58" w14:textId="77777777" w:rsidR="00E54A68" w:rsidRPr="00E54A68" w:rsidRDefault="00E54A68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</w:p>
    <w:p w14:paraId="74DCD74B" w14:textId="7B14BA0D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С одной стороны, это открывает перед гражданами и обществом ряд перспектив, с другой – влечет появление новых рисков и угроз. </w:t>
      </w:r>
      <w:r w:rsidR="00B1738B">
        <w:rPr>
          <w:rFonts w:ascii="Times New Roman" w:hAnsi="Times New Roman" w:cs="Times New Roman"/>
          <w:i/>
          <w:sz w:val="28"/>
          <w:szCs w:val="28"/>
        </w:rPr>
        <w:t>Р</w:t>
      </w:r>
      <w:r w:rsidRPr="00E54A68">
        <w:rPr>
          <w:rFonts w:ascii="Times New Roman" w:hAnsi="Times New Roman" w:cs="Times New Roman"/>
          <w:i/>
          <w:sz w:val="28"/>
          <w:szCs w:val="28"/>
        </w:rPr>
        <w:t xml:space="preserve">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привело к увеличению количества </w:t>
      </w:r>
      <w:proofErr w:type="spellStart"/>
      <w:r w:rsidRPr="00E54A68">
        <w:rPr>
          <w:rFonts w:ascii="Times New Roman" w:hAnsi="Times New Roman" w:cs="Times New Roman"/>
          <w:i/>
          <w:sz w:val="28"/>
          <w:szCs w:val="28"/>
        </w:rPr>
        <w:t>киберпреступлений</w:t>
      </w:r>
      <w:proofErr w:type="spellEnd"/>
      <w:r w:rsidRPr="00E54A68">
        <w:rPr>
          <w:rFonts w:ascii="Times New Roman" w:hAnsi="Times New Roman" w:cs="Times New Roman"/>
          <w:i/>
          <w:sz w:val="28"/>
          <w:szCs w:val="28"/>
        </w:rPr>
        <w:t>.</w:t>
      </w:r>
    </w:p>
    <w:p w14:paraId="573C60D7" w14:textId="65327BA2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>Беларусь, как и другие государства, не может игнорировать принципиально новые риски, связанные с информатизацией.</w:t>
      </w:r>
    </w:p>
    <w:p w14:paraId="425BF70A" w14:textId="06F39A3A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lastRenderedPageBreak/>
        <w:t>Как отметил в ходе VI Всебелорусского народного собрания Президент Республики Беларусь А.Г. Лукашенко, «не умаляя преимуществ, возможностей и перспектив, которые открыл человеку информационный мир, мы должны обратить в</w:t>
      </w:r>
      <w:r w:rsidR="004C6E10">
        <w:rPr>
          <w:rFonts w:ascii="Times New Roman" w:hAnsi="Times New Roman" w:cs="Times New Roman"/>
          <w:i/>
          <w:sz w:val="28"/>
          <w:szCs w:val="28"/>
        </w:rPr>
        <w:t>нимание на его обратную сторону− и</w:t>
      </w:r>
      <w:r w:rsidRPr="00E54A68">
        <w:rPr>
          <w:rFonts w:ascii="Times New Roman" w:hAnsi="Times New Roman" w:cs="Times New Roman"/>
          <w:i/>
          <w:sz w:val="28"/>
          <w:szCs w:val="28"/>
        </w:rPr>
        <w:t>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35728CB5" w14:textId="19DD31C9" w:rsidR="00D3653A" w:rsidRPr="00632ECF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413E0A1A" w14:textId="2B922DB6" w:rsidR="00A75BD9" w:rsidRPr="00632ECF" w:rsidRDefault="00B1738B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Какое место в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го человека занимают Интернет и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информационные технологии?</w:t>
      </w:r>
    </w:p>
    <w:p w14:paraId="6029A370" w14:textId="21F05F42" w:rsidR="005200D1" w:rsidRPr="00632ECF" w:rsidRDefault="005200D1" w:rsidP="00B1738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Приведите примеры ситуаций, когда обращение к современным средствам связи помогало вам оперативно решать </w:t>
      </w:r>
      <w:r w:rsidR="00B1738B">
        <w:rPr>
          <w:sz w:val="28"/>
          <w:szCs w:val="28"/>
        </w:rPr>
        <w:t xml:space="preserve">имеющиеся </w:t>
      </w:r>
      <w:r w:rsidRPr="00632ECF">
        <w:rPr>
          <w:sz w:val="28"/>
          <w:szCs w:val="28"/>
        </w:rPr>
        <w:t>вопросы.</w:t>
      </w:r>
    </w:p>
    <w:p w14:paraId="36CE4649" w14:textId="3ACF268C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Какие опасности подстерегают пользователей Интернет? С</w:t>
      </w:r>
      <w:r w:rsidR="00CF1FF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какими сталкивались 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вы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и ваши близкие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, знакомые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43C421BD" w14:textId="596D2F8E" w:rsidR="000856BC" w:rsidRPr="00632ECF" w:rsidRDefault="00524C98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акие категории </w:t>
      </w:r>
      <w:r w:rsidRPr="00632ECF">
        <w:rPr>
          <w:rFonts w:ascii="Times New Roman" w:hAnsi="Times New Roman" w:cs="Times New Roman"/>
          <w:sz w:val="28"/>
          <w:szCs w:val="28"/>
        </w:rPr>
        <w:t>пользователей Интернетом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являются наиболее уязвимыми для злоумышленников?</w:t>
      </w:r>
    </w:p>
    <w:p w14:paraId="1C7A95D6" w14:textId="22E90EC5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н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е стать жертвой </w:t>
      </w:r>
      <w:proofErr w:type="spellStart"/>
      <w:r w:rsidR="000856BC" w:rsidRPr="00632ECF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632ECF">
        <w:rPr>
          <w:rFonts w:ascii="Times New Roman" w:hAnsi="Times New Roman" w:cs="Times New Roman"/>
          <w:sz w:val="28"/>
          <w:szCs w:val="28"/>
        </w:rPr>
        <w:t>?</w:t>
      </w:r>
    </w:p>
    <w:p w14:paraId="61E86EBC" w14:textId="0C81BDEB" w:rsidR="005200D1" w:rsidRPr="00632ECF" w:rsidRDefault="005200D1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Как, по вашему мнению, виртуальная сеть может повлиять на реальную жизнь? Аргументируйте свой ответ</w:t>
      </w:r>
      <w:r w:rsidR="00BD7C15" w:rsidRPr="00632ECF">
        <w:rPr>
          <w:rFonts w:ascii="Times New Roman" w:hAnsi="Times New Roman" w:cs="Times New Roman"/>
          <w:sz w:val="28"/>
          <w:szCs w:val="28"/>
        </w:rPr>
        <w:t>.</w:t>
      </w:r>
    </w:p>
    <w:p w14:paraId="6BACE1E3" w14:textId="778F3CC1" w:rsidR="000856BC" w:rsidRPr="00632ECF" w:rsidRDefault="004E26AE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Какими, на ваш взгляд, должны быть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правила без</w:t>
      </w:r>
      <w:r w:rsidRPr="00632ECF">
        <w:rPr>
          <w:rFonts w:ascii="Times New Roman" w:hAnsi="Times New Roman" w:cs="Times New Roman"/>
          <w:sz w:val="28"/>
          <w:szCs w:val="28"/>
        </w:rPr>
        <w:t>опасного пользования Интернетом?</w:t>
      </w:r>
    </w:p>
    <w:p w14:paraId="60E695B4" w14:textId="3BF98B9F" w:rsidR="00631AC5" w:rsidRDefault="00631306" w:rsidP="00631AC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D41815" w:rsidRPr="00CF1FFA">
        <w:rPr>
          <w:rFonts w:ascii="Times New Roman" w:hAnsi="Times New Roman" w:cs="Times New Roman"/>
          <w:sz w:val="28"/>
          <w:szCs w:val="28"/>
        </w:rPr>
        <w:t>Интернет в жизн</w:t>
      </w:r>
      <w:r w:rsidR="00B1738B">
        <w:rPr>
          <w:rFonts w:ascii="Times New Roman" w:hAnsi="Times New Roman" w:cs="Times New Roman"/>
          <w:sz w:val="28"/>
          <w:szCs w:val="28"/>
        </w:rPr>
        <w:t>и</w:t>
      </w:r>
      <w:r w:rsidR="00D41815" w:rsidRPr="00CF1FFA">
        <w:rPr>
          <w:rFonts w:ascii="Times New Roman" w:hAnsi="Times New Roman" w:cs="Times New Roman"/>
          <w:sz w:val="28"/>
          <w:szCs w:val="28"/>
        </w:rPr>
        <w:t xml:space="preserve"> человека; </w:t>
      </w:r>
      <w:r w:rsidR="00D3653A" w:rsidRPr="00CF1FFA">
        <w:rPr>
          <w:rFonts w:ascii="Times New Roman" w:hAnsi="Times New Roman" w:cs="Times New Roman"/>
          <w:sz w:val="28"/>
          <w:szCs w:val="28"/>
        </w:rPr>
        <w:t>информационная культура,</w:t>
      </w:r>
      <w:r w:rsidR="00FF4546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CD179F" w:rsidRPr="00CF1FFA">
        <w:rPr>
          <w:rFonts w:ascii="Times New Roman" w:hAnsi="Times New Roman" w:cs="Times New Roman"/>
          <w:sz w:val="28"/>
          <w:szCs w:val="28"/>
        </w:rPr>
        <w:t xml:space="preserve">доступность информации; «компьютерная преступность»; </w:t>
      </w:r>
      <w:r w:rsidR="00FF4546" w:rsidRPr="00CF1FF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D5F90" w:rsidRPr="00CF1FFA">
        <w:rPr>
          <w:rFonts w:ascii="Times New Roman" w:hAnsi="Times New Roman" w:cs="Times New Roman"/>
          <w:sz w:val="28"/>
          <w:szCs w:val="28"/>
        </w:rPr>
        <w:t xml:space="preserve">, </w:t>
      </w:r>
      <w:r w:rsidR="005C7650" w:rsidRPr="00CF1FFA">
        <w:rPr>
          <w:rFonts w:ascii="Times New Roman" w:hAnsi="Times New Roman" w:cs="Times New Roman"/>
          <w:sz w:val="28"/>
          <w:szCs w:val="28"/>
        </w:rPr>
        <w:t>умение отличать достов</w:t>
      </w:r>
      <w:r w:rsidR="001510BF" w:rsidRPr="00CF1FFA">
        <w:rPr>
          <w:rFonts w:ascii="Times New Roman" w:hAnsi="Times New Roman" w:cs="Times New Roman"/>
          <w:sz w:val="28"/>
          <w:szCs w:val="28"/>
        </w:rPr>
        <w:t>ерные сведения от недостоверных</w:t>
      </w:r>
      <w:r w:rsidR="005C7650" w:rsidRPr="00CF1FFA">
        <w:rPr>
          <w:rFonts w:ascii="Times New Roman" w:hAnsi="Times New Roman" w:cs="Times New Roman"/>
          <w:sz w:val="28"/>
          <w:szCs w:val="28"/>
        </w:rPr>
        <w:t xml:space="preserve">; </w:t>
      </w:r>
      <w:r w:rsidR="00832F4F" w:rsidRPr="00CF1FFA">
        <w:rPr>
          <w:rFonts w:ascii="Times New Roman" w:hAnsi="Times New Roman" w:cs="Times New Roman"/>
          <w:sz w:val="28"/>
          <w:szCs w:val="28"/>
        </w:rPr>
        <w:t xml:space="preserve">компьютерная грамотность; ответственное отношение к защите и безопасности личных данных; виды </w:t>
      </w:r>
      <w:proofErr w:type="spellStart"/>
      <w:r w:rsidR="00832F4F" w:rsidRPr="00CF1FFA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="00F8102E" w:rsidRPr="00CF1FFA">
        <w:rPr>
          <w:rFonts w:ascii="Times New Roman" w:hAnsi="Times New Roman" w:cs="Times New Roman"/>
          <w:sz w:val="28"/>
          <w:szCs w:val="28"/>
        </w:rPr>
        <w:t>; мер</w:t>
      </w:r>
      <w:r w:rsidR="00524C98" w:rsidRPr="00CF1FFA">
        <w:rPr>
          <w:rFonts w:ascii="Times New Roman" w:hAnsi="Times New Roman" w:cs="Times New Roman"/>
          <w:sz w:val="28"/>
          <w:szCs w:val="28"/>
        </w:rPr>
        <w:t>ы</w:t>
      </w:r>
      <w:r w:rsidR="00F8102E" w:rsidRPr="00CF1FFA">
        <w:rPr>
          <w:rFonts w:ascii="Times New Roman" w:hAnsi="Times New Roman" w:cs="Times New Roman"/>
          <w:sz w:val="28"/>
          <w:szCs w:val="28"/>
        </w:rPr>
        <w:t xml:space="preserve"> защиты от нежелательной информации и контактов в </w:t>
      </w:r>
      <w:proofErr w:type="spellStart"/>
      <w:r w:rsidR="00CF1FFA">
        <w:rPr>
          <w:rFonts w:ascii="Times New Roman" w:hAnsi="Times New Roman" w:cs="Times New Roman"/>
          <w:sz w:val="28"/>
          <w:szCs w:val="28"/>
        </w:rPr>
        <w:t>соц</w:t>
      </w:r>
      <w:r w:rsidR="00F8102E" w:rsidRPr="00CF1FFA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D87D8F" w:rsidRPr="00CF1FFA">
        <w:rPr>
          <w:rFonts w:ascii="Times New Roman" w:hAnsi="Times New Roman" w:cs="Times New Roman"/>
          <w:sz w:val="28"/>
          <w:szCs w:val="28"/>
        </w:rPr>
        <w:t>.</w:t>
      </w:r>
    </w:p>
    <w:p w14:paraId="2BF7FED9" w14:textId="77777777" w:rsidR="00631AC5" w:rsidRPr="00631AC5" w:rsidRDefault="00631AC5" w:rsidP="00631AC5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2DD1C" w14:textId="090A0D09" w:rsidR="00631306" w:rsidRPr="00632ECF" w:rsidRDefault="00631306" w:rsidP="00B1738B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ведущий ток-шоу подводит итоги. </w:t>
      </w:r>
    </w:p>
    <w:p w14:paraId="201943C8" w14:textId="6C502E1A" w:rsidR="00631306" w:rsidRPr="00632ECF" w:rsidRDefault="00631306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2EC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6C24A35A" w14:textId="365CD660" w:rsidR="00F977D6" w:rsidRPr="00632ECF" w:rsidRDefault="00B1738B" w:rsidP="00D3521F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Каждая эпоха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каждое поколение формирует свой уникальный образ жизни, к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оторый находит свое отражение в продуктах духовной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материальной культуры. Цифровые устройства 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современного человека приобретают большое значение, дают новые возможности для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получения информации, общения, учебы, развлечения. Интернет-технологии изменяют образ жизни с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овременного человека, влияют на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его поведение, привычки, круг интересов</w:t>
      </w:r>
      <w:r w:rsidR="00630209" w:rsidRPr="00632EC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4604CF8C" w14:textId="6075800F" w:rsidR="004E26AE" w:rsidRPr="00632ECF" w:rsidRDefault="004E26AE" w:rsidP="00D3521F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– Подумайте, как бы изменил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ся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ваш образ жизни, если бы не стало Интернета. Что 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бы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исчез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</w:t>
      </w:r>
      <w:r w:rsidR="00B1738B">
        <w:rPr>
          <w:rStyle w:val="c2"/>
          <w:rFonts w:ascii="Times New Roman" w:hAnsi="Times New Roman" w:cs="Times New Roman"/>
          <w:sz w:val="28"/>
          <w:szCs w:val="28"/>
        </w:rPr>
        <w:t xml:space="preserve"> из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вашей жизни, 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ч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то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появи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лось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7FFF2E05" w14:textId="519488B5" w:rsidR="00631306" w:rsidRPr="00D41815" w:rsidRDefault="00631306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1510BF">
        <w:rPr>
          <w:rFonts w:ascii="Times New Roman" w:hAnsi="Times New Roman" w:cs="Times New Roman"/>
          <w:sz w:val="28"/>
          <w:szCs w:val="28"/>
        </w:rPr>
        <w:t>составить:</w:t>
      </w:r>
    </w:p>
    <w:p w14:paraId="7AA7CFD1" w14:textId="6C76A173" w:rsidR="005C24C2" w:rsidRPr="00D41815" w:rsidRDefault="005C24C2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«облако слов», демонстрирующее развитие информационно-коммуникационных технологий в Беларуси; </w:t>
      </w:r>
    </w:p>
    <w:p w14:paraId="5BB0C2C7" w14:textId="520FCF61" w:rsidR="005B55BA" w:rsidRDefault="005B55BA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коллаж «Как </w:t>
      </w:r>
      <w:r w:rsidR="00220EFA" w:rsidRPr="00D4181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</w:t>
      </w:r>
      <w:r w:rsidR="001510BF">
        <w:rPr>
          <w:rFonts w:ascii="Times New Roman" w:hAnsi="Times New Roman" w:cs="Times New Roman"/>
          <w:sz w:val="28"/>
          <w:szCs w:val="28"/>
        </w:rPr>
        <w:t>и</w:t>
      </w:r>
      <w:r w:rsidRPr="00D41815">
        <w:rPr>
          <w:rFonts w:ascii="Times New Roman" w:hAnsi="Times New Roman" w:cs="Times New Roman"/>
          <w:sz w:val="28"/>
          <w:szCs w:val="28"/>
        </w:rPr>
        <w:t xml:space="preserve"> изменили жизнь моей семьи»</w:t>
      </w:r>
      <w:r w:rsidR="000912EF">
        <w:rPr>
          <w:rFonts w:ascii="Times New Roman" w:hAnsi="Times New Roman" w:cs="Times New Roman"/>
          <w:sz w:val="28"/>
          <w:szCs w:val="28"/>
        </w:rPr>
        <w:t>;</w:t>
      </w:r>
    </w:p>
    <w:p w14:paraId="4867D2D3" w14:textId="1446CAE5" w:rsidR="000912EF" w:rsidRPr="00D41815" w:rsidRDefault="000912EF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плакат-памятку «Как не стать жертвой киберпреступления».</w:t>
      </w:r>
    </w:p>
    <w:p w14:paraId="418C9BDA" w14:textId="173124B7" w:rsidR="008630B6" w:rsidRPr="007A63F7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F7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обсудить с учащимися </w:t>
      </w:r>
      <w:r w:rsidR="00B1738B" w:rsidRPr="007A63F7">
        <w:rPr>
          <w:rFonts w:ascii="Times New Roman" w:hAnsi="Times New Roman" w:cs="Times New Roman"/>
          <w:sz w:val="28"/>
          <w:szCs w:val="28"/>
        </w:rPr>
        <w:t>возможности участия</w:t>
      </w:r>
      <w:r w:rsidRPr="007A63F7">
        <w:rPr>
          <w:rFonts w:ascii="Times New Roman" w:hAnsi="Times New Roman" w:cs="Times New Roman"/>
          <w:sz w:val="28"/>
          <w:szCs w:val="28"/>
        </w:rPr>
        <w:t xml:space="preserve"> в ХV республиканском конкурсе «Компьютер. Образование. Интернет», организаторами которого являются Министерство образования Республики Беларусь, научно-</w:t>
      </w:r>
      <w:r w:rsidRPr="007A63F7">
        <w:rPr>
          <w:rFonts w:ascii="Times New Roman" w:hAnsi="Times New Roman" w:cs="Times New Roman"/>
          <w:sz w:val="28"/>
          <w:szCs w:val="28"/>
        </w:rPr>
        <w:lastRenderedPageBreak/>
        <w:t>методическое учреждение «Национальный институт образования» Министерства образования Республики Беларусь и учреждение «Главный информационно-аналитический центр Министерства образования Республики Беларусь».</w:t>
      </w:r>
    </w:p>
    <w:p w14:paraId="4C2169E4" w14:textId="1D61B674" w:rsidR="008630B6" w:rsidRPr="007A63F7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F7">
        <w:rPr>
          <w:rFonts w:ascii="Times New Roman" w:hAnsi="Times New Roman" w:cs="Times New Roman"/>
          <w:sz w:val="28"/>
          <w:szCs w:val="28"/>
        </w:rPr>
        <w:t>Мероприятие проводится с целью повышения качества дошкольного, общего среднего, специального образования, дополнительного образования детей и молодежи посредством использования в образовательном процессе информационно-коммуникационных технологий.</w:t>
      </w:r>
    </w:p>
    <w:p w14:paraId="630ED116" w14:textId="70144EB7" w:rsidR="0003125E" w:rsidRPr="0003125E" w:rsidRDefault="00017C0F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0B6" w:rsidRPr="008630B6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 о республиканском конкурсе размещена на национальном образовательном портале </w:t>
      </w:r>
      <w:hyperlink r:id="rId9" w:history="1">
        <w:r w:rsidR="008630B6" w:rsidRPr="0003125E">
          <w:rPr>
            <w:rStyle w:val="a3"/>
            <w:rFonts w:ascii="Times New Roman" w:hAnsi="Times New Roman" w:cs="Times New Roman"/>
            <w:sz w:val="28"/>
            <w:szCs w:val="28"/>
          </w:rPr>
          <w:t>https://www.adu.by/ru/homepage/novosti/aktualnaya-informatsiya/4691-startuet-khv-respublikanskij-konkurs-kompyuter-obrazovanie-internet.html</w:t>
        </w:r>
      </w:hyperlink>
    </w:p>
    <w:sectPr w:rsidR="0003125E" w:rsidRPr="0003125E" w:rsidSect="00DD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C44"/>
    <w:multiLevelType w:val="hybridMultilevel"/>
    <w:tmpl w:val="324A8CC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E2E28"/>
    <w:multiLevelType w:val="hybridMultilevel"/>
    <w:tmpl w:val="CCDA3D3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02F5"/>
    <w:multiLevelType w:val="hybridMultilevel"/>
    <w:tmpl w:val="4600CB20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89070E"/>
    <w:multiLevelType w:val="hybridMultilevel"/>
    <w:tmpl w:val="88F46B58"/>
    <w:lvl w:ilvl="0" w:tplc="BD04D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AC3778"/>
    <w:multiLevelType w:val="hybridMultilevel"/>
    <w:tmpl w:val="608AE8E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23E0"/>
    <w:multiLevelType w:val="hybridMultilevel"/>
    <w:tmpl w:val="FC6C519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63E"/>
    <w:multiLevelType w:val="hybridMultilevel"/>
    <w:tmpl w:val="F01046B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2"/>
    <w:rsid w:val="0000673E"/>
    <w:rsid w:val="000161C8"/>
    <w:rsid w:val="00017C0F"/>
    <w:rsid w:val="0003125E"/>
    <w:rsid w:val="00035240"/>
    <w:rsid w:val="00057B6D"/>
    <w:rsid w:val="000856BC"/>
    <w:rsid w:val="000912EF"/>
    <w:rsid w:val="000B0A1C"/>
    <w:rsid w:val="000E0311"/>
    <w:rsid w:val="00126783"/>
    <w:rsid w:val="00141B94"/>
    <w:rsid w:val="001510BF"/>
    <w:rsid w:val="00166F34"/>
    <w:rsid w:val="00172767"/>
    <w:rsid w:val="00173059"/>
    <w:rsid w:val="00192D3D"/>
    <w:rsid w:val="00196A66"/>
    <w:rsid w:val="001C0E14"/>
    <w:rsid w:val="00200B88"/>
    <w:rsid w:val="00220EFA"/>
    <w:rsid w:val="00243099"/>
    <w:rsid w:val="002507F1"/>
    <w:rsid w:val="00285B30"/>
    <w:rsid w:val="00286916"/>
    <w:rsid w:val="002D706B"/>
    <w:rsid w:val="00305F8F"/>
    <w:rsid w:val="0031145C"/>
    <w:rsid w:val="003507DF"/>
    <w:rsid w:val="0035762D"/>
    <w:rsid w:val="0038772E"/>
    <w:rsid w:val="003B193C"/>
    <w:rsid w:val="003C710F"/>
    <w:rsid w:val="003E42AF"/>
    <w:rsid w:val="003F2648"/>
    <w:rsid w:val="003F7D64"/>
    <w:rsid w:val="00400435"/>
    <w:rsid w:val="00463944"/>
    <w:rsid w:val="00470765"/>
    <w:rsid w:val="004B47F3"/>
    <w:rsid w:val="004C6E10"/>
    <w:rsid w:val="004D5F90"/>
    <w:rsid w:val="004E26AE"/>
    <w:rsid w:val="004E5305"/>
    <w:rsid w:val="00500D68"/>
    <w:rsid w:val="005132D7"/>
    <w:rsid w:val="005200D1"/>
    <w:rsid w:val="00524C98"/>
    <w:rsid w:val="00541DE8"/>
    <w:rsid w:val="005747E3"/>
    <w:rsid w:val="005819D4"/>
    <w:rsid w:val="005B389E"/>
    <w:rsid w:val="005B4FE5"/>
    <w:rsid w:val="005B55BA"/>
    <w:rsid w:val="005C24C2"/>
    <w:rsid w:val="005C7650"/>
    <w:rsid w:val="005D457C"/>
    <w:rsid w:val="0061025C"/>
    <w:rsid w:val="00627501"/>
    <w:rsid w:val="00630209"/>
    <w:rsid w:val="00631306"/>
    <w:rsid w:val="00631AC5"/>
    <w:rsid w:val="00632ECF"/>
    <w:rsid w:val="00633ABC"/>
    <w:rsid w:val="006914C7"/>
    <w:rsid w:val="006F63D7"/>
    <w:rsid w:val="0070156C"/>
    <w:rsid w:val="007207C1"/>
    <w:rsid w:val="0074055E"/>
    <w:rsid w:val="0075695B"/>
    <w:rsid w:val="00774262"/>
    <w:rsid w:val="007A63F7"/>
    <w:rsid w:val="007E2D23"/>
    <w:rsid w:val="00832F4F"/>
    <w:rsid w:val="008375B3"/>
    <w:rsid w:val="008411FA"/>
    <w:rsid w:val="008630B6"/>
    <w:rsid w:val="008861EA"/>
    <w:rsid w:val="00896FCF"/>
    <w:rsid w:val="00897355"/>
    <w:rsid w:val="008B6AC9"/>
    <w:rsid w:val="008D00F5"/>
    <w:rsid w:val="008D3D3D"/>
    <w:rsid w:val="009021A5"/>
    <w:rsid w:val="009168EF"/>
    <w:rsid w:val="009240CB"/>
    <w:rsid w:val="009611B9"/>
    <w:rsid w:val="00995685"/>
    <w:rsid w:val="009D59BE"/>
    <w:rsid w:val="009E390C"/>
    <w:rsid w:val="009E6DAC"/>
    <w:rsid w:val="00A341DB"/>
    <w:rsid w:val="00A60ECD"/>
    <w:rsid w:val="00A7269E"/>
    <w:rsid w:val="00A75BD9"/>
    <w:rsid w:val="00AA406B"/>
    <w:rsid w:val="00AF369D"/>
    <w:rsid w:val="00B1738B"/>
    <w:rsid w:val="00B21E2A"/>
    <w:rsid w:val="00B2616F"/>
    <w:rsid w:val="00B503A6"/>
    <w:rsid w:val="00BC3788"/>
    <w:rsid w:val="00BD005A"/>
    <w:rsid w:val="00BD7C15"/>
    <w:rsid w:val="00C61B23"/>
    <w:rsid w:val="00C670DF"/>
    <w:rsid w:val="00CA3F54"/>
    <w:rsid w:val="00CD179F"/>
    <w:rsid w:val="00CD1C1F"/>
    <w:rsid w:val="00CF1FFA"/>
    <w:rsid w:val="00D12C25"/>
    <w:rsid w:val="00D261C6"/>
    <w:rsid w:val="00D3521F"/>
    <w:rsid w:val="00D3653A"/>
    <w:rsid w:val="00D41815"/>
    <w:rsid w:val="00D576E2"/>
    <w:rsid w:val="00D81EB8"/>
    <w:rsid w:val="00D87D8F"/>
    <w:rsid w:val="00D9350E"/>
    <w:rsid w:val="00DA42A6"/>
    <w:rsid w:val="00DD59A4"/>
    <w:rsid w:val="00E15C32"/>
    <w:rsid w:val="00E54A68"/>
    <w:rsid w:val="00E63781"/>
    <w:rsid w:val="00E64162"/>
    <w:rsid w:val="00E704DF"/>
    <w:rsid w:val="00E85BDB"/>
    <w:rsid w:val="00E961FB"/>
    <w:rsid w:val="00EA2FC2"/>
    <w:rsid w:val="00F054CD"/>
    <w:rsid w:val="00F0784B"/>
    <w:rsid w:val="00F34542"/>
    <w:rsid w:val="00F43F8A"/>
    <w:rsid w:val="00F57F70"/>
    <w:rsid w:val="00F762F5"/>
    <w:rsid w:val="00F80F37"/>
    <w:rsid w:val="00F8102E"/>
    <w:rsid w:val="00F911D1"/>
    <w:rsid w:val="00F977D6"/>
    <w:rsid w:val="00FB5A16"/>
    <w:rsid w:val="00FC12DA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5AB"/>
  <w15:docId w15:val="{7B6F9E4B-DF42-409D-B12F-466BE38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7C"/>
  </w:style>
  <w:style w:type="paragraph" w:styleId="1">
    <w:name w:val="heading 1"/>
    <w:basedOn w:val="a"/>
    <w:link w:val="10"/>
    <w:uiPriority w:val="9"/>
    <w:qFormat/>
    <w:rsid w:val="005D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45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13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D3653A"/>
  </w:style>
  <w:style w:type="character" w:customStyle="1" w:styleId="c2">
    <w:name w:val="c2"/>
    <w:basedOn w:val="a0"/>
    <w:rsid w:val="00E85BDB"/>
  </w:style>
  <w:style w:type="paragraph" w:customStyle="1" w:styleId="c0">
    <w:name w:val="c0"/>
    <w:basedOn w:val="a"/>
    <w:rsid w:val="00E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cxspmiddlecxspmiddle">
    <w:name w:val="p1cxspmiddlecxspmiddle"/>
    <w:basedOn w:val="a"/>
    <w:rsid w:val="00F8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3F5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CA3F54"/>
    <w:rPr>
      <w:rFonts w:ascii="MinionPro-Regular" w:hAnsi="MinionPro-Regular" w:hint="default"/>
      <w:b w:val="0"/>
      <w:bCs w:val="0"/>
      <w:i w:val="0"/>
      <w:iCs w:val="0"/>
      <w:color w:val="AEAFB3"/>
      <w:sz w:val="32"/>
      <w:szCs w:val="32"/>
    </w:rPr>
  </w:style>
  <w:style w:type="character" w:styleId="a7">
    <w:name w:val="Strong"/>
    <w:basedOn w:val="a0"/>
    <w:uiPriority w:val="22"/>
    <w:qFormat/>
    <w:rsid w:val="00305F8F"/>
    <w:rPr>
      <w:b/>
      <w:bCs/>
    </w:rPr>
  </w:style>
  <w:style w:type="paragraph" w:customStyle="1" w:styleId="c3">
    <w:name w:val="c3"/>
    <w:basedOn w:val="a"/>
    <w:rsid w:val="00F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.gov.by/ru/gosudarstvennaya-programma-cifrovoe-razvitie-belarusi-na-2021-2025-god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pt.gov.by/sites/default/files/prezentaciya_obshchaya_gosprogramma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u.by/ru/homepage/novosti/aktualnaya-informatsiya/4691-startuet-khv-respublikanskij-konkurs-kompyuter-obrazovanie-inter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6C70-01FF-41DE-9806-F04C143C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Admin</cp:lastModifiedBy>
  <cp:revision>2</cp:revision>
  <dcterms:created xsi:type="dcterms:W3CDTF">2021-12-07T12:21:00Z</dcterms:created>
  <dcterms:modified xsi:type="dcterms:W3CDTF">2021-12-07T12:21:00Z</dcterms:modified>
</cp:coreProperties>
</file>